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F96DA" w14:textId="50C1BE3F" w:rsidR="00351648" w:rsidRPr="001758F0" w:rsidRDefault="001550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Communion</w:t>
      </w:r>
      <w:r w:rsidR="001758F0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Bread</w:t>
      </w:r>
      <w:r w:rsidR="001758F0">
        <w:rPr>
          <w:rFonts w:ascii="Arial" w:hAnsi="Arial" w:cs="Arial"/>
          <w:b/>
          <w:sz w:val="28"/>
          <w:szCs w:val="28"/>
        </w:rPr>
        <w:t xml:space="preserve"> Texts from</w:t>
      </w:r>
      <w:r w:rsidR="00F8653D" w:rsidRPr="001758F0">
        <w:rPr>
          <w:rFonts w:ascii="Arial" w:hAnsi="Arial" w:cs="Arial"/>
          <w:b/>
          <w:sz w:val="28"/>
          <w:szCs w:val="28"/>
        </w:rPr>
        <w:t xml:space="preserve"> the Bible</w:t>
      </w:r>
    </w:p>
    <w:p w14:paraId="7F1B159D" w14:textId="77777777" w:rsidR="00F8653D" w:rsidRPr="001758F0" w:rsidRDefault="00F8653D">
      <w:pPr>
        <w:rPr>
          <w:rFonts w:ascii="Arial" w:hAnsi="Arial" w:cs="Arial"/>
          <w:sz w:val="28"/>
          <w:szCs w:val="28"/>
        </w:rPr>
      </w:pPr>
    </w:p>
    <w:p w14:paraId="4D1921DE" w14:textId="72E71528" w:rsidR="00F8653D" w:rsidRPr="001758F0" w:rsidRDefault="00F8653D">
      <w:pPr>
        <w:rPr>
          <w:rFonts w:ascii="Arial" w:hAnsi="Arial" w:cs="Arial"/>
          <w:b/>
          <w:i/>
          <w:sz w:val="28"/>
          <w:szCs w:val="28"/>
        </w:rPr>
      </w:pPr>
      <w:r w:rsidRPr="001758F0">
        <w:rPr>
          <w:rFonts w:ascii="Arial" w:hAnsi="Arial" w:cs="Arial"/>
          <w:b/>
          <w:i/>
          <w:sz w:val="28"/>
          <w:szCs w:val="28"/>
        </w:rPr>
        <w:t xml:space="preserve">One or more cantor improvises </w:t>
      </w:r>
      <w:r w:rsidR="001758F0">
        <w:rPr>
          <w:rFonts w:ascii="Arial" w:hAnsi="Arial" w:cs="Arial"/>
          <w:b/>
          <w:i/>
          <w:sz w:val="28"/>
          <w:szCs w:val="28"/>
        </w:rPr>
        <w:t xml:space="preserve">a chant </w:t>
      </w:r>
      <w:r w:rsidRPr="001758F0">
        <w:rPr>
          <w:rFonts w:ascii="Arial" w:hAnsi="Arial" w:cs="Arial"/>
          <w:b/>
          <w:i/>
          <w:sz w:val="28"/>
          <w:szCs w:val="28"/>
        </w:rPr>
        <w:t xml:space="preserve">on one or more of the following texts while </w:t>
      </w:r>
      <w:r w:rsidR="0015508B">
        <w:rPr>
          <w:rFonts w:ascii="Arial" w:hAnsi="Arial" w:cs="Arial"/>
          <w:b/>
          <w:i/>
          <w:sz w:val="28"/>
          <w:szCs w:val="28"/>
        </w:rPr>
        <w:t>communion is shared</w:t>
      </w:r>
      <w:r w:rsidRPr="001758F0">
        <w:rPr>
          <w:rFonts w:ascii="Arial" w:hAnsi="Arial" w:cs="Arial"/>
          <w:b/>
          <w:i/>
          <w:sz w:val="28"/>
          <w:szCs w:val="28"/>
        </w:rPr>
        <w:t xml:space="preserve"> at the Supper Service.  The congregation supports the chant with a drone.</w:t>
      </w:r>
    </w:p>
    <w:p w14:paraId="583528F9" w14:textId="77777777" w:rsidR="00F8653D" w:rsidRPr="001758F0" w:rsidRDefault="00F8653D">
      <w:pPr>
        <w:rPr>
          <w:rFonts w:ascii="Arial" w:hAnsi="Arial" w:cs="Arial"/>
          <w:sz w:val="28"/>
          <w:szCs w:val="28"/>
        </w:rPr>
      </w:pPr>
    </w:p>
    <w:p w14:paraId="0A71C4CF" w14:textId="77777777" w:rsidR="00F8653D" w:rsidRPr="001758F0" w:rsidRDefault="00F8653D">
      <w:pPr>
        <w:rPr>
          <w:rFonts w:ascii="Arial" w:hAnsi="Arial" w:cs="Arial"/>
          <w:sz w:val="28"/>
          <w:szCs w:val="28"/>
        </w:rPr>
      </w:pPr>
    </w:p>
    <w:p w14:paraId="398D171B" w14:textId="77777777" w:rsidR="00FE3859" w:rsidRDefault="00FE3859" w:rsidP="00FE385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Arial" w:hAnsi="Arial" w:cs="Arial"/>
          <w:color w:val="030000"/>
          <w:sz w:val="28"/>
          <w:szCs w:val="28"/>
        </w:rPr>
        <w:t xml:space="preserve">1.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Matthew 4.4:</w:t>
      </w:r>
    </w:p>
    <w:p w14:paraId="58B1F658" w14:textId="583CB88D" w:rsidR="00401DC7" w:rsidRDefault="00FE3859" w:rsidP="00FE3859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Jesus said, “One does not live by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alone,    but by every word that comes from the mouth of God.”</w:t>
      </w:r>
    </w:p>
    <w:p w14:paraId="71379DF2" w14:textId="77777777" w:rsidR="00FE3859" w:rsidRDefault="00FE3859" w:rsidP="00FE3859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1BABDEE5" w14:textId="77777777" w:rsidR="00727FBC" w:rsidRDefault="00FE3859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2.  </w:t>
      </w:r>
      <w:r w:rsidR="00727FBC">
        <w:rPr>
          <w:rFonts w:ascii="Verdana" w:hAnsi="Verdana" w:cs="Verdana"/>
          <w:b/>
          <w:bCs/>
          <w:color w:val="030000"/>
          <w:sz w:val="32"/>
          <w:szCs w:val="32"/>
        </w:rPr>
        <w:t>Matthew 7.9:</w:t>
      </w:r>
    </w:p>
    <w:p w14:paraId="7DB33A88" w14:textId="2B92B190" w:rsidR="00FE3859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Is there anyone among you who, if your child asks for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>, will give a stone?</w:t>
      </w:r>
    </w:p>
    <w:p w14:paraId="21DFDA14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611DF75E" w14:textId="1CC7988A" w:rsidR="00727FBC" w:rsidRP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3.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Matthew 26.26:</w:t>
      </w:r>
    </w:p>
    <w:p w14:paraId="23BDFB99" w14:textId="3033B841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Jesus took a loaf of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>, and after blessing it he broke it, gave it to the disciples, and said, ‘Take, eat; this is my body.’</w:t>
      </w:r>
    </w:p>
    <w:p w14:paraId="4B307273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0FDEC7BB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4.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John 6.32:</w:t>
      </w:r>
    </w:p>
    <w:p w14:paraId="1CA381A4" w14:textId="70A1109F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Then Jesus said to them, ‘Very truly, I tell you, it was not Moses who gave you the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from heaven, but it is my Father who gives you the true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from heaven.</w:t>
      </w:r>
    </w:p>
    <w:p w14:paraId="6E078CBC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5DD2473F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5.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John 6.33:</w:t>
      </w:r>
    </w:p>
    <w:p w14:paraId="32AEF492" w14:textId="670425C2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For the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of God is that which</w:t>
      </w:r>
      <w:hyperlink r:id="rId7" w:history="1">
        <w:r>
          <w:rPr>
            <w:rFonts w:ascii="Verdana" w:hAnsi="Verdana" w:cs="Verdana"/>
            <w:color w:val="0000AD"/>
            <w:sz w:val="26"/>
            <w:szCs w:val="26"/>
            <w:vertAlign w:val="superscript"/>
          </w:rPr>
          <w:t>*</w:t>
        </w:r>
      </w:hyperlink>
      <w:r>
        <w:rPr>
          <w:rFonts w:ascii="Verdana" w:hAnsi="Verdana" w:cs="Verdana"/>
          <w:color w:val="030000"/>
          <w:sz w:val="32"/>
          <w:szCs w:val="32"/>
        </w:rPr>
        <w:t xml:space="preserve"> comes down from heaven and gives life to the world.’</w:t>
      </w:r>
    </w:p>
    <w:p w14:paraId="25297692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71DDC868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6.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John 6.35:</w:t>
      </w:r>
    </w:p>
    <w:p w14:paraId="42B67284" w14:textId="645E32F8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Jesus said to them, ‘I am the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of life. Whoever comes to me will never be hungry, and whoever believes in me will never be thirsty.</w:t>
      </w:r>
    </w:p>
    <w:p w14:paraId="08AFFC0F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7.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John 6.51:</w:t>
      </w:r>
    </w:p>
    <w:p w14:paraId="0CD6313C" w14:textId="62657F26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I am the living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that came down from heaven. Whoever eats of this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will live for ever; and the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that I will give for the life of the world is my flesh.’</w:t>
      </w:r>
    </w:p>
    <w:p w14:paraId="6ACBBB61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7D3C3DED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8.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1 Corinthians 5.8:</w:t>
      </w:r>
    </w:p>
    <w:p w14:paraId="24E06BA1" w14:textId="0B20A07E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Therefore, let us celebrate the festival, not with the old yeast, the yeast of malice and evil, but with the unleavened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of sincerity and truth.</w:t>
      </w:r>
    </w:p>
    <w:p w14:paraId="7DB9AAC1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038FCAD6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9.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1 Corinthians 10.16:</w:t>
      </w:r>
    </w:p>
    <w:p w14:paraId="56D8BC07" w14:textId="3E65347B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The cup of blessing that we bless, is it not a sharing in the blood of Christ? The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that we break, is it not a sharing in the body of Christ?</w:t>
      </w:r>
    </w:p>
    <w:p w14:paraId="4B9B359F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13DF3551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10.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1 Corinthians 10.17:</w:t>
      </w:r>
    </w:p>
    <w:p w14:paraId="1C64F4AC" w14:textId="750D1CFE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Because there is one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, we who are many are one body, for we all partake of the one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>.</w:t>
      </w:r>
    </w:p>
    <w:p w14:paraId="131E41CC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7B4DC70B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11.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1 Corinthians 11.26:</w:t>
      </w:r>
    </w:p>
    <w:p w14:paraId="0ACEFCF7" w14:textId="71D9E103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For as often as you eat this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and drink the cup, you proclaim the Lord’s death until he comes.</w:t>
      </w:r>
    </w:p>
    <w:p w14:paraId="4E9A1F35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4718FF23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12.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2 Corinthians 9.10:</w:t>
      </w:r>
    </w:p>
    <w:p w14:paraId="09AC1C7C" w14:textId="2500CF43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 He who supplies seed to the sower and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for food will supply and multiply your seed for sowing and increase the harvest of your righteousness.</w:t>
      </w:r>
      <w:hyperlink r:id="rId8" w:history="1">
        <w:r>
          <w:rPr>
            <w:rFonts w:ascii="Verdana" w:hAnsi="Verdana" w:cs="Verdana"/>
            <w:color w:val="0000AD"/>
            <w:sz w:val="26"/>
            <w:szCs w:val="26"/>
            <w:vertAlign w:val="superscript"/>
          </w:rPr>
          <w:t>*</w:t>
        </w:r>
      </w:hyperlink>
    </w:p>
    <w:p w14:paraId="2B1C063F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5AA68BC6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13.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Psalm 78.20:</w:t>
      </w:r>
    </w:p>
    <w:p w14:paraId="6D286E9C" w14:textId="424D18C6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 Even though he struck the rock so that water gushed out    and torrents overflowed, can he also give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>,    or provide meat for his people?’</w:t>
      </w:r>
    </w:p>
    <w:p w14:paraId="13B7D368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14.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Psalm 78.25:</w:t>
      </w:r>
    </w:p>
    <w:p w14:paraId="22BC48B6" w14:textId="0E35F8BA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 Mortals ate of the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of angels;    he sent them food in abundance.</w:t>
      </w:r>
    </w:p>
    <w:p w14:paraId="4793B709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20BFF026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15.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Psalm 104.15:</w:t>
      </w:r>
    </w:p>
    <w:p w14:paraId="08E1A858" w14:textId="7E6C9521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    and wine to gladden the human heart, oil to make the face shine,    and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to strengthen the human heart.</w:t>
      </w:r>
    </w:p>
    <w:p w14:paraId="26A1FD17" w14:textId="77777777" w:rsidR="00727FBC" w:rsidRDefault="00727FBC" w:rsidP="00727FBC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21C915DB" w14:textId="77777777" w:rsidR="00BC4E68" w:rsidRDefault="00727FBC" w:rsidP="00BC4E6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16.  </w:t>
      </w:r>
      <w:r w:rsidR="00BC4E68">
        <w:rPr>
          <w:rFonts w:ascii="Verdana" w:hAnsi="Verdana" w:cs="Verdana"/>
          <w:b/>
          <w:bCs/>
          <w:color w:val="030000"/>
          <w:sz w:val="32"/>
          <w:szCs w:val="32"/>
        </w:rPr>
        <w:t>Proverbs 22.9:</w:t>
      </w:r>
    </w:p>
    <w:p w14:paraId="2F7716A0" w14:textId="3A5839AB" w:rsidR="00727FBC" w:rsidRDefault="00BC4E68" w:rsidP="00BC4E68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 Those who are generous are blessed,    for they share their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with the poor.</w:t>
      </w:r>
    </w:p>
    <w:p w14:paraId="65A9170E" w14:textId="77777777" w:rsidR="00BC4E68" w:rsidRDefault="00BC4E68" w:rsidP="00BC4E68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63429776" w14:textId="77777777" w:rsidR="00BC4E68" w:rsidRDefault="00BC4E68" w:rsidP="00BC4E6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17.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Proverbs 25.21:</w:t>
      </w:r>
    </w:p>
    <w:p w14:paraId="22E66E4C" w14:textId="0CB976E4" w:rsidR="00BC4E68" w:rsidRDefault="00BC4E68" w:rsidP="00BC4E68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 If your enemies are hungry, give them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 xml:space="preserve"> to eat;    and if they are thirsty, give them water to drink</w:t>
      </w:r>
    </w:p>
    <w:p w14:paraId="4212C752" w14:textId="77777777" w:rsidR="00BC4E68" w:rsidRDefault="00BC4E68" w:rsidP="00BC4E68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4C95FD80" w14:textId="77777777" w:rsidR="00B90217" w:rsidRDefault="00BC4E68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18.  </w:t>
      </w:r>
      <w:r w:rsidR="00B90217">
        <w:rPr>
          <w:rFonts w:ascii="Verdana" w:hAnsi="Verdana" w:cs="Verdana"/>
          <w:b/>
          <w:bCs/>
          <w:color w:val="030000"/>
          <w:sz w:val="32"/>
          <w:szCs w:val="32"/>
        </w:rPr>
        <w:t>Isaiah 55.2:</w:t>
      </w:r>
    </w:p>
    <w:p w14:paraId="65755AFF" w14:textId="312AF5C3" w:rsidR="00BC4E68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 Why do you spend your money for that which is not </w:t>
      </w:r>
      <w:r>
        <w:rPr>
          <w:rFonts w:ascii="Verdana" w:hAnsi="Verdana" w:cs="Verdana"/>
          <w:color w:val="730003"/>
          <w:sz w:val="32"/>
          <w:szCs w:val="32"/>
        </w:rPr>
        <w:t>bread</w:t>
      </w:r>
      <w:r>
        <w:rPr>
          <w:rFonts w:ascii="Verdana" w:hAnsi="Verdana" w:cs="Verdana"/>
          <w:color w:val="030000"/>
          <w:sz w:val="32"/>
          <w:szCs w:val="32"/>
        </w:rPr>
        <w:t>,    and your labour for that which does not satisfy? Listen carefully to me, and eat what is good,    and delight yourselves in rich food.</w:t>
      </w:r>
    </w:p>
    <w:p w14:paraId="582317A6" w14:textId="77777777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554F2507" w14:textId="43B8CF22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19.  </w:t>
      </w:r>
      <w:r>
        <w:rPr>
          <w:rFonts w:ascii="Verdana" w:hAnsi="Verdana" w:cs="Verdana"/>
          <w:b/>
          <w:color w:val="030000"/>
          <w:sz w:val="32"/>
          <w:szCs w:val="32"/>
        </w:rPr>
        <w:t>Isaiah 58</w:t>
      </w:r>
    </w:p>
    <w:p w14:paraId="2DEEF850" w14:textId="7BE13C87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 “</w:t>
      </w:r>
      <w:r>
        <w:rPr>
          <w:rFonts w:ascii="Verdana" w:hAnsi="Verdana" w:cs="Verdana"/>
          <w:color w:val="030000"/>
          <w:sz w:val="32"/>
          <w:szCs w:val="32"/>
        </w:rPr>
        <w:t>Is not this the fast that I choose</w:t>
      </w:r>
      <w:r>
        <w:rPr>
          <w:rFonts w:ascii="Verdana" w:hAnsi="Verdana" w:cs="Verdana"/>
          <w:color w:val="030000"/>
          <w:sz w:val="32"/>
          <w:szCs w:val="32"/>
        </w:rPr>
        <w:t>…</w:t>
      </w:r>
      <w:r>
        <w:rPr>
          <w:rFonts w:ascii="Verdana" w:hAnsi="Verdana" w:cs="Verdana"/>
          <w:color w:val="030000"/>
          <w:sz w:val="32"/>
          <w:szCs w:val="32"/>
        </w:rPr>
        <w:t xml:space="preserve"> to share your bread with the hungry,    and bring the homeless poor into your house</w:t>
      </w:r>
      <w:r>
        <w:rPr>
          <w:rFonts w:ascii="Verdana" w:hAnsi="Verdana" w:cs="Verdana"/>
          <w:color w:val="030000"/>
          <w:sz w:val="32"/>
          <w:szCs w:val="32"/>
        </w:rPr>
        <w:t xml:space="preserve">?”  </w:t>
      </w:r>
    </w:p>
    <w:p w14:paraId="4408D4F7" w14:textId="77777777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2699D516" w14:textId="77777777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20.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Psalm 4.7:</w:t>
      </w:r>
    </w:p>
    <w:p w14:paraId="7D63DC83" w14:textId="76906A81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 You have put gladness in my heart    more than when their grain and </w:t>
      </w:r>
      <w:r>
        <w:rPr>
          <w:rFonts w:ascii="Verdana" w:hAnsi="Verdana" w:cs="Verdana"/>
          <w:color w:val="730003"/>
          <w:sz w:val="32"/>
          <w:szCs w:val="32"/>
        </w:rPr>
        <w:t>wine</w:t>
      </w:r>
      <w:r>
        <w:rPr>
          <w:rFonts w:ascii="Verdana" w:hAnsi="Verdana" w:cs="Verdana"/>
          <w:color w:val="030000"/>
          <w:sz w:val="32"/>
          <w:szCs w:val="32"/>
        </w:rPr>
        <w:t xml:space="preserve"> abound.</w:t>
      </w:r>
    </w:p>
    <w:p w14:paraId="1D52DBF0" w14:textId="77777777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398288AA" w14:textId="77777777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21.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Psalm 104.15:</w:t>
      </w:r>
    </w:p>
    <w:p w14:paraId="0ECC5072" w14:textId="54138C41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>God, you bring forth</w:t>
      </w:r>
      <w:r>
        <w:rPr>
          <w:rFonts w:ascii="Verdana" w:hAnsi="Verdana" w:cs="Verdana"/>
          <w:color w:val="030000"/>
          <w:sz w:val="32"/>
          <w:szCs w:val="32"/>
        </w:rPr>
        <w:t xml:space="preserve"> </w:t>
      </w:r>
      <w:r>
        <w:rPr>
          <w:rFonts w:ascii="Verdana" w:hAnsi="Verdana" w:cs="Verdana"/>
          <w:color w:val="730003"/>
          <w:sz w:val="32"/>
          <w:szCs w:val="32"/>
        </w:rPr>
        <w:t>wine</w:t>
      </w:r>
      <w:r>
        <w:rPr>
          <w:rFonts w:ascii="Verdana" w:hAnsi="Verdana" w:cs="Verdana"/>
          <w:color w:val="030000"/>
          <w:sz w:val="32"/>
          <w:szCs w:val="32"/>
        </w:rPr>
        <w:t xml:space="preserve"> to gladden the human heart, oil to make the face shine,    and bread to strengthen the human heart</w:t>
      </w:r>
    </w:p>
    <w:p w14:paraId="1D8D5AE1" w14:textId="77777777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294FFA16" w14:textId="77777777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22.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Proverbs 9.5:</w:t>
      </w:r>
    </w:p>
    <w:p w14:paraId="52E43D35" w14:textId="52144F88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Hear Wisdom say </w:t>
      </w:r>
      <w:r>
        <w:rPr>
          <w:rFonts w:ascii="Verdana" w:hAnsi="Verdana" w:cs="Verdana"/>
          <w:color w:val="030000"/>
          <w:sz w:val="32"/>
          <w:szCs w:val="32"/>
        </w:rPr>
        <w:t xml:space="preserve"> ‘Come, eat of my bread    and drink of the </w:t>
      </w:r>
      <w:r>
        <w:rPr>
          <w:rFonts w:ascii="Verdana" w:hAnsi="Verdana" w:cs="Verdana"/>
          <w:color w:val="730003"/>
          <w:sz w:val="32"/>
          <w:szCs w:val="32"/>
        </w:rPr>
        <w:t>wine</w:t>
      </w:r>
      <w:r>
        <w:rPr>
          <w:rFonts w:ascii="Verdana" w:hAnsi="Verdana" w:cs="Verdana"/>
          <w:color w:val="030000"/>
          <w:sz w:val="32"/>
          <w:szCs w:val="32"/>
        </w:rPr>
        <w:t xml:space="preserve"> I have mixed.</w:t>
      </w:r>
    </w:p>
    <w:p w14:paraId="469CF3A5" w14:textId="77777777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74CDB7C5" w14:textId="77777777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23.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Isaiah 25.6:</w:t>
      </w:r>
    </w:p>
    <w:p w14:paraId="0E3BD730" w14:textId="13100245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 On this mountain the Lord of hosts will make for all peoples    a feast of rich food, a feast of well-matured </w:t>
      </w:r>
      <w:r>
        <w:rPr>
          <w:rFonts w:ascii="Verdana" w:hAnsi="Verdana" w:cs="Verdana"/>
          <w:color w:val="730003"/>
          <w:sz w:val="32"/>
          <w:szCs w:val="32"/>
        </w:rPr>
        <w:t>wine</w:t>
      </w:r>
      <w:r>
        <w:rPr>
          <w:rFonts w:ascii="Verdana" w:hAnsi="Verdana" w:cs="Verdana"/>
          <w:color w:val="030000"/>
          <w:sz w:val="32"/>
          <w:szCs w:val="32"/>
        </w:rPr>
        <w:t xml:space="preserve">s,    of rich food filled with marrow, of well-matured </w:t>
      </w:r>
      <w:r>
        <w:rPr>
          <w:rFonts w:ascii="Verdana" w:hAnsi="Verdana" w:cs="Verdana"/>
          <w:color w:val="730003"/>
          <w:sz w:val="32"/>
          <w:szCs w:val="32"/>
        </w:rPr>
        <w:t>wine</w:t>
      </w:r>
      <w:r>
        <w:rPr>
          <w:rFonts w:ascii="Verdana" w:hAnsi="Verdana" w:cs="Verdana"/>
          <w:color w:val="030000"/>
          <w:sz w:val="32"/>
          <w:szCs w:val="32"/>
        </w:rPr>
        <w:t>s strained clear.</w:t>
      </w:r>
    </w:p>
    <w:p w14:paraId="2774BE3C" w14:textId="77777777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224B4B56" w14:textId="77777777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24.  </w:t>
      </w:r>
      <w:r>
        <w:rPr>
          <w:rFonts w:ascii="Verdana" w:hAnsi="Verdana" w:cs="Verdana"/>
          <w:b/>
          <w:bCs/>
          <w:color w:val="030000"/>
          <w:sz w:val="32"/>
          <w:szCs w:val="32"/>
        </w:rPr>
        <w:t>Isaiah 55.1:</w:t>
      </w:r>
    </w:p>
    <w:p w14:paraId="44B2D565" w14:textId="38B05FF5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  <w:r>
        <w:rPr>
          <w:rFonts w:ascii="Verdana" w:hAnsi="Verdana" w:cs="Verdana"/>
          <w:color w:val="030000"/>
          <w:sz w:val="32"/>
          <w:szCs w:val="32"/>
        </w:rPr>
        <w:t xml:space="preserve">Ho, everyone who thirsts,    come to the waters; and you that have no money,    come, buy and eat! Come, buy </w:t>
      </w:r>
      <w:r>
        <w:rPr>
          <w:rFonts w:ascii="Verdana" w:hAnsi="Verdana" w:cs="Verdana"/>
          <w:color w:val="730003"/>
          <w:sz w:val="32"/>
          <w:szCs w:val="32"/>
        </w:rPr>
        <w:t>wine</w:t>
      </w:r>
      <w:r>
        <w:rPr>
          <w:rFonts w:ascii="Verdana" w:hAnsi="Verdana" w:cs="Verdana"/>
          <w:color w:val="030000"/>
          <w:sz w:val="32"/>
          <w:szCs w:val="32"/>
        </w:rPr>
        <w:t xml:space="preserve"> and milk    without money and without price.</w:t>
      </w:r>
    </w:p>
    <w:p w14:paraId="615DFBA4" w14:textId="77777777" w:rsidR="00B90217" w:rsidRDefault="00B90217" w:rsidP="00B90217">
      <w:pPr>
        <w:widowControl w:val="0"/>
        <w:autoSpaceDE w:val="0"/>
        <w:autoSpaceDN w:val="0"/>
        <w:adjustRightInd w:val="0"/>
        <w:rPr>
          <w:rFonts w:ascii="Verdana" w:hAnsi="Verdana" w:cs="Verdana"/>
          <w:color w:val="030000"/>
          <w:sz w:val="32"/>
          <w:szCs w:val="32"/>
        </w:rPr>
      </w:pPr>
    </w:p>
    <w:p w14:paraId="6D8BA0E9" w14:textId="34978D20" w:rsidR="00B90217" w:rsidRPr="00B90217" w:rsidRDefault="00B90217" w:rsidP="00B9021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30000"/>
          <w:sz w:val="28"/>
          <w:szCs w:val="28"/>
        </w:rPr>
      </w:pPr>
      <w:bookmarkStart w:id="0" w:name="_GoBack"/>
      <w:bookmarkEnd w:id="0"/>
    </w:p>
    <w:sectPr w:rsidR="00B90217" w:rsidRPr="00B90217" w:rsidSect="00E2121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052F8" w14:textId="77777777" w:rsidR="00B90217" w:rsidRDefault="00B90217" w:rsidP="00B90217">
      <w:r>
        <w:separator/>
      </w:r>
    </w:p>
  </w:endnote>
  <w:endnote w:type="continuationSeparator" w:id="0">
    <w:p w14:paraId="4BC88892" w14:textId="77777777" w:rsidR="00B90217" w:rsidRDefault="00B90217" w:rsidP="00B9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2FA0D" w14:textId="77777777" w:rsidR="00B90217" w:rsidRDefault="00B90217" w:rsidP="00434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B9012" w14:textId="77777777" w:rsidR="00B90217" w:rsidRDefault="00B90217" w:rsidP="00B902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CBAE" w14:textId="77777777" w:rsidR="00B90217" w:rsidRDefault="00B90217" w:rsidP="00434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7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14DE9B" w14:textId="77777777" w:rsidR="00B90217" w:rsidRDefault="00B90217" w:rsidP="00B902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29FC2" w14:textId="77777777" w:rsidR="00B90217" w:rsidRDefault="00B90217" w:rsidP="00B90217">
      <w:r>
        <w:separator/>
      </w:r>
    </w:p>
  </w:footnote>
  <w:footnote w:type="continuationSeparator" w:id="0">
    <w:p w14:paraId="5129E334" w14:textId="77777777" w:rsidR="00B90217" w:rsidRDefault="00B90217" w:rsidP="00B9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B4"/>
    <w:rsid w:val="0015508B"/>
    <w:rsid w:val="001758F0"/>
    <w:rsid w:val="00351648"/>
    <w:rsid w:val="00401DC7"/>
    <w:rsid w:val="004507A5"/>
    <w:rsid w:val="0060654D"/>
    <w:rsid w:val="00727FBC"/>
    <w:rsid w:val="007D56B4"/>
    <w:rsid w:val="00992883"/>
    <w:rsid w:val="009B0281"/>
    <w:rsid w:val="00B90217"/>
    <w:rsid w:val="00BC4E68"/>
    <w:rsid w:val="00C072F4"/>
    <w:rsid w:val="00DB6CDE"/>
    <w:rsid w:val="00E21217"/>
    <w:rsid w:val="00E27FF7"/>
    <w:rsid w:val="00F8653D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27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0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217"/>
  </w:style>
  <w:style w:type="character" w:styleId="PageNumber">
    <w:name w:val="page number"/>
    <w:basedOn w:val="DefaultParagraphFont"/>
    <w:uiPriority w:val="99"/>
    <w:semiHidden/>
    <w:unhideWhenUsed/>
    <w:rsid w:val="00B902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0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217"/>
  </w:style>
  <w:style w:type="character" w:styleId="PageNumber">
    <w:name w:val="page number"/>
    <w:basedOn w:val="DefaultParagraphFont"/>
    <w:uiPriority w:val="99"/>
    <w:semiHidden/>
    <w:unhideWhenUsed/>
    <w:rsid w:val="00B9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560</Words>
  <Characters>3193</Characters>
  <Application>Microsoft Macintosh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6</cp:revision>
  <cp:lastPrinted>2013-06-27T21:40:00Z</cp:lastPrinted>
  <dcterms:created xsi:type="dcterms:W3CDTF">2013-06-27T21:40:00Z</dcterms:created>
  <dcterms:modified xsi:type="dcterms:W3CDTF">2013-06-28T16:38:00Z</dcterms:modified>
</cp:coreProperties>
</file>